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Súhlas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Dolu podpísaný/á súhlasí, že sa bude riadiť podmienkami a pravidlami súťaže v písaní esejí a tvorbe krátkych videí Veľvyslanectva Čínskej ľudovej republiky v Slovenskej republike </w:t>
      </w:r>
      <w:r>
        <w:rPr>
          <w:i/>
          <w:sz w:val="24"/>
          <w:szCs w:val="24"/>
        </w:rPr>
        <w:t>Oslava 70. výročia ustanovenia</w:t>
      </w:r>
      <w:r>
        <w:rPr>
          <w:i/>
          <w:sz w:val="24"/>
          <w:szCs w:val="24"/>
          <w:lang/>
        </w:rPr>
        <w:t xml:space="preserve"> </w:t>
      </w:r>
      <w:r>
        <w:rPr>
          <w:i/>
          <w:sz w:val="24"/>
          <w:szCs w:val="24"/>
          <w:lang/>
        </w:rPr>
        <w:t>čínsko-slovenských diplomatických vzťahov</w:t>
      </w:r>
      <w:r>
        <w:rPr>
          <w:i/>
          <w:sz w:val="24"/>
          <w:szCs w:val="24"/>
        </w:rPr>
        <w:t>- Čína mojimi očami</w:t>
      </w:r>
      <w:r>
        <w:rPr>
          <w:sz w:val="24"/>
          <w:szCs w:val="24"/>
        </w:rPr>
        <w:t xml:space="preserve">. 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prehlasujem, že súťažné dielo je originálna práca a v prípade, že porušuje autorské alebo obchodné práva tretej strany, alebo </w:t>
      </w:r>
      <w:r>
        <w:rPr>
          <w:rFonts w:hint="eastAsia"/>
          <w:sz w:val="24"/>
          <w:szCs w:val="24"/>
        </w:rPr>
        <w:t>in</w:t>
      </w:r>
      <w:r>
        <w:rPr>
          <w:sz w:val="24"/>
          <w:szCs w:val="24"/>
        </w:rPr>
        <w:t xml:space="preserve">é okolnosti súvisiace s právami duševného vlastníctva, budem znášať všetky s tým súvisiace právne dôsledky.  </w:t>
      </w:r>
    </w:p>
    <w:p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Dolu podpísaný/á udeľuje Veľvyslanectvu Čínskej ľudovej republiky v Slovenskej republike  súhlas s</w:t>
      </w:r>
      <w:r>
        <w:rPr>
          <w:sz w:val="24"/>
          <w:szCs w:val="24"/>
          <w:lang/>
        </w:rPr>
        <w:t>o zverejnením</w:t>
      </w:r>
      <w:r>
        <w:rPr>
          <w:sz w:val="24"/>
          <w:szCs w:val="24"/>
        </w:rPr>
        <w:t xml:space="preserve"> súťažného diela v akejkoľvek forme v tlačových materiáloch, pri propagácii, v publikáciách, </w:t>
      </w:r>
      <w:r>
        <w:rPr>
          <w:sz w:val="24"/>
          <w:szCs w:val="24"/>
          <w:lang/>
        </w:rPr>
        <w:t xml:space="preserve">ďalej súhlasí so zapožičaním diela, s jeho širením v podobe </w:t>
      </w:r>
      <w:r>
        <w:rPr>
          <w:sz w:val="24"/>
          <w:szCs w:val="24"/>
        </w:rPr>
        <w:t xml:space="preserve">kópie, v rámci výstav a </w:t>
      </w:r>
      <w:r>
        <w:rPr>
          <w:sz w:val="24"/>
          <w:szCs w:val="24"/>
          <w:lang/>
        </w:rPr>
        <w:t xml:space="preserve">zbierok a </w:t>
      </w:r>
      <w:r>
        <w:rPr>
          <w:sz w:val="24"/>
          <w:szCs w:val="24"/>
        </w:rPr>
        <w:t xml:space="preserve">v s nimi súvisiacich publikáciách, ako aj súhlas s ďalšími spôsobmi použitia súťažného diela. </w:t>
      </w:r>
      <w:bookmarkStart w:id="0" w:name="_GoBack"/>
      <w:bookmarkEnd w:id="0"/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Podpis súťažiaceho: _________________                          Dátum: ____________________</w:t>
      </w:r>
    </w:p>
    <w:p>
      <w:pPr>
        <w:jc w:val="center"/>
        <w:rPr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501EB"/>
    <w:rsid w:val="000915B6"/>
    <w:rsid w:val="002841BA"/>
    <w:rsid w:val="0034349A"/>
    <w:rsid w:val="00400B8C"/>
    <w:rsid w:val="004E0FF8"/>
    <w:rsid w:val="006C7E56"/>
    <w:rsid w:val="007501EB"/>
    <w:rsid w:val="00885DDC"/>
    <w:rsid w:val="00981D28"/>
    <w:rsid w:val="00A364BF"/>
    <w:rsid w:val="00B27773"/>
    <w:rsid w:val="00B37746"/>
    <w:rsid w:val="00F8662C"/>
    <w:rsid w:val="00F90E04"/>
    <w:rsid w:val="62D029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/>
      <w:sz w:val="22"/>
      <w:szCs w:val="22"/>
      <w:lang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tlid-translation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777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2019-05-06T09:42:00Z</dcterms:created>
  <dc:creator>Ambasáda ČLR</dc:creator>
  <cp:lastModifiedBy>ShiYongRen</cp:lastModifiedBy>
  <cp:lastPrinted>2019-05-07T13:28:36Z</cp:lastPrinted>
  <dcterms:modified xsi:type="dcterms:W3CDTF">2019-05-07T13:52:10Z</dcterms:modified>
  <dc:title>Súhlas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